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5AD" w:rsidRPr="009105AD" w:rsidRDefault="009105AD" w:rsidP="009105AD">
      <w:pPr>
        <w:pStyle w:val="singleposttext"/>
        <w:spacing w:before="0" w:beforeAutospacing="0" w:after="0" w:afterAutospacing="0"/>
        <w:rPr>
          <w:rFonts w:asciiTheme="minorHAnsi" w:hAnsiTheme="minorHAnsi" w:cstheme="minorHAnsi"/>
          <w:sz w:val="23"/>
          <w:szCs w:val="23"/>
        </w:rPr>
      </w:pPr>
    </w:p>
    <w:p w:rsidR="009105AD" w:rsidRPr="009105AD" w:rsidRDefault="009105AD" w:rsidP="009105AD">
      <w:pPr>
        <w:pStyle w:val="singleposttext"/>
        <w:spacing w:before="0" w:beforeAutospacing="0" w:after="0" w:afterAutospacing="0"/>
        <w:rPr>
          <w:rFonts w:asciiTheme="minorHAnsi" w:hAnsiTheme="minorHAnsi" w:cstheme="minorHAnsi"/>
          <w:sz w:val="23"/>
          <w:szCs w:val="23"/>
        </w:rPr>
      </w:pPr>
    </w:p>
    <w:p w:rsidR="009105AD" w:rsidRPr="009105AD" w:rsidRDefault="009105AD" w:rsidP="009105AD">
      <w:pPr>
        <w:pStyle w:val="singleposttext"/>
        <w:spacing w:before="0" w:beforeAutospacing="0" w:after="0" w:afterAutospacing="0"/>
        <w:rPr>
          <w:rFonts w:asciiTheme="minorHAnsi" w:hAnsiTheme="minorHAnsi" w:cstheme="minorHAnsi"/>
          <w:sz w:val="23"/>
          <w:szCs w:val="23"/>
        </w:rPr>
      </w:pPr>
    </w:p>
    <w:p w:rsidR="009105AD" w:rsidRPr="009105AD" w:rsidRDefault="009105AD" w:rsidP="009105AD">
      <w:pPr>
        <w:pStyle w:val="singleposttext"/>
        <w:spacing w:before="0" w:beforeAutospacing="0" w:after="0" w:afterAutospacing="0"/>
        <w:rPr>
          <w:rFonts w:asciiTheme="minorHAnsi" w:hAnsiTheme="minorHAnsi" w:cstheme="minorHAnsi"/>
          <w:sz w:val="23"/>
          <w:szCs w:val="23"/>
        </w:rPr>
      </w:pPr>
    </w:p>
    <w:p w:rsidR="009105AD" w:rsidRPr="009105AD" w:rsidRDefault="009105AD" w:rsidP="009105AD">
      <w:pPr>
        <w:pStyle w:val="singleposttext"/>
        <w:spacing w:before="0" w:beforeAutospacing="0" w:after="0" w:afterAutospacing="0"/>
        <w:rPr>
          <w:rFonts w:asciiTheme="minorHAnsi" w:hAnsiTheme="minorHAnsi" w:cstheme="minorHAnsi"/>
          <w:sz w:val="23"/>
          <w:szCs w:val="23"/>
        </w:rPr>
      </w:pPr>
      <w:r w:rsidRPr="009105AD">
        <w:rPr>
          <w:rFonts w:asciiTheme="minorHAnsi" w:hAnsiTheme="minorHAnsi" w:cstheme="minorHAnsi"/>
          <w:sz w:val="23"/>
          <w:szCs w:val="23"/>
        </w:rPr>
        <w:t>Nowy termin Targów OPTYKA</w:t>
      </w:r>
    </w:p>
    <w:p w:rsidR="009105AD" w:rsidRPr="009105AD" w:rsidRDefault="009105AD" w:rsidP="009105AD">
      <w:pPr>
        <w:pStyle w:val="singleposttext"/>
        <w:spacing w:before="0" w:beforeAutospacing="0" w:after="0" w:afterAutospacing="0"/>
        <w:rPr>
          <w:rFonts w:asciiTheme="minorHAnsi" w:hAnsiTheme="minorHAnsi" w:cstheme="minorHAnsi"/>
          <w:sz w:val="23"/>
          <w:szCs w:val="23"/>
        </w:rPr>
      </w:pPr>
    </w:p>
    <w:p w:rsidR="009105AD" w:rsidRPr="009105AD" w:rsidRDefault="009105AD" w:rsidP="009105AD">
      <w:pPr>
        <w:pStyle w:val="singleposttext"/>
        <w:spacing w:before="0" w:beforeAutospacing="0" w:after="0" w:afterAutospacing="0"/>
        <w:rPr>
          <w:rFonts w:asciiTheme="minorHAnsi" w:hAnsiTheme="minorHAnsi" w:cstheme="minorHAnsi"/>
          <w:sz w:val="23"/>
          <w:szCs w:val="23"/>
        </w:rPr>
      </w:pPr>
      <w:r w:rsidRPr="009105AD">
        <w:rPr>
          <w:rFonts w:asciiTheme="minorHAnsi" w:hAnsiTheme="minorHAnsi" w:cstheme="minorHAnsi"/>
          <w:sz w:val="23"/>
          <w:szCs w:val="23"/>
        </w:rPr>
        <w:t xml:space="preserve">Krajowa Rzemieślnicza Izba Optyczna i Grupa MTP od wielu lat wspólnie organizują Targi Optyczne OPTYKA, tworząc wydarzenie w oparciu o potrzeby i wskazówki zarówno wystawców jak i odwiedzających optyków. W wyniku wnikliwych konsultacji z przedstawicielami branży, a także analizy kalendarza tegorocznych europejskich wydarzeń, organizatorzy podjęli decyzję o przesunięciu targów OPTYKA na termin 22-24 </w:t>
      </w:r>
      <w:bookmarkStart w:id="0" w:name="_GoBack"/>
      <w:bookmarkEnd w:id="0"/>
      <w:r w:rsidRPr="009105AD">
        <w:rPr>
          <w:rFonts w:asciiTheme="minorHAnsi" w:hAnsiTheme="minorHAnsi" w:cstheme="minorHAnsi"/>
          <w:sz w:val="23"/>
          <w:szCs w:val="23"/>
        </w:rPr>
        <w:t>października 2021 roku.</w:t>
      </w:r>
    </w:p>
    <w:p w:rsidR="009105AD" w:rsidRPr="009105AD" w:rsidRDefault="009105AD" w:rsidP="009105AD">
      <w:pPr>
        <w:pStyle w:val="NormalnyWeb"/>
        <w:shd w:val="clear" w:color="auto" w:fill="FFFFFF"/>
        <w:spacing w:before="150" w:beforeAutospacing="0" w:after="150" w:afterAutospacing="0"/>
        <w:rPr>
          <w:rFonts w:asciiTheme="minorHAnsi" w:hAnsiTheme="minorHAnsi" w:cstheme="minorHAnsi"/>
          <w:color w:val="5C5D60"/>
          <w:sz w:val="23"/>
          <w:szCs w:val="23"/>
        </w:rPr>
      </w:pPr>
      <w:r w:rsidRPr="009105AD">
        <w:rPr>
          <w:rFonts w:asciiTheme="minorHAnsi" w:hAnsiTheme="minorHAnsi" w:cstheme="minorHAnsi"/>
          <w:color w:val="5C5D60"/>
          <w:sz w:val="23"/>
          <w:szCs w:val="23"/>
        </w:rPr>
        <w:t>W imieniu całego zespołu organizacyjnego pragniemy serdecznie podziękować wszystkim za merytoryczne wsparcie, pomoc i zaangażowanie w organizację wydarzenia. Jesteśmy głęboko przekonani, że nowy termin będzie odpowiednim czasem na organizację targów, które angażują tak liczne grono profesjonalistów. Zapewniamy także, że dołożymy wszelkich starań, by czas dzielący nas od kolejnej edycji OPTYKI wykorzystać do stworzenia jeszcze ciekawszego programu merytorycznego, oferty handlowej i platformy nawiązywania nowych relacji biznesowych.</w:t>
      </w:r>
    </w:p>
    <w:p w:rsidR="00F407D7" w:rsidRPr="009105AD" w:rsidRDefault="009105AD">
      <w:pPr>
        <w:rPr>
          <w:rFonts w:cstheme="minorHAnsi"/>
        </w:rPr>
      </w:pPr>
    </w:p>
    <w:sectPr w:rsidR="00F407D7" w:rsidRPr="009105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5AD"/>
    <w:rsid w:val="00324C23"/>
    <w:rsid w:val="00582672"/>
    <w:rsid w:val="009105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ingleposttext">
    <w:name w:val="singlepost__text"/>
    <w:basedOn w:val="Normalny"/>
    <w:rsid w:val="009105A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9105A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ingleposttext">
    <w:name w:val="singlepost__text"/>
    <w:basedOn w:val="Normalny"/>
    <w:rsid w:val="009105A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9105A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187189">
      <w:bodyDiv w:val="1"/>
      <w:marLeft w:val="0"/>
      <w:marRight w:val="0"/>
      <w:marTop w:val="0"/>
      <w:marBottom w:val="0"/>
      <w:divBdr>
        <w:top w:val="none" w:sz="0" w:space="0" w:color="auto"/>
        <w:left w:val="none" w:sz="0" w:space="0" w:color="auto"/>
        <w:bottom w:val="none" w:sz="0" w:space="0" w:color="auto"/>
        <w:right w:val="none" w:sz="0" w:space="0" w:color="auto"/>
      </w:divBdr>
      <w:divsChild>
        <w:div w:id="1378309709">
          <w:marLeft w:val="0"/>
          <w:marRight w:val="0"/>
          <w:marTop w:val="0"/>
          <w:marBottom w:val="0"/>
          <w:divBdr>
            <w:top w:val="none" w:sz="0" w:space="0" w:color="auto"/>
            <w:left w:val="none" w:sz="0" w:space="0" w:color="auto"/>
            <w:bottom w:val="none" w:sz="0" w:space="0" w:color="auto"/>
            <w:right w:val="none" w:sz="0" w:space="0" w:color="auto"/>
          </w:divBdr>
          <w:divsChild>
            <w:div w:id="3546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853</Characters>
  <Application>Microsoft Office Word</Application>
  <DocSecurity>0</DocSecurity>
  <Lines>7</Lines>
  <Paragraphs>1</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Rybko</dc:creator>
  <cp:lastModifiedBy>Marta Rybko</cp:lastModifiedBy>
  <cp:revision>1</cp:revision>
  <dcterms:created xsi:type="dcterms:W3CDTF">2020-09-16T07:23:00Z</dcterms:created>
  <dcterms:modified xsi:type="dcterms:W3CDTF">2020-09-16T07:24:00Z</dcterms:modified>
</cp:coreProperties>
</file>